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798" w:rsidRDefault="008E2798" w:rsidP="008E2798">
      <w:r>
        <w:t>Gebruik alleen de door onze verstrekte suiker en maïs, schade welke veroorzaakt door het gebruik van verkeerde suiker en maïs is voor uw eigen risico.</w:t>
      </w:r>
    </w:p>
    <w:p w:rsidR="008E2798" w:rsidRDefault="008E2798" w:rsidP="008E2798">
      <w:r>
        <w:t xml:space="preserve"> MAÏS: Popcorn wordt bereid uit speciaal daarvoor gekweekt maïs. </w:t>
      </w:r>
    </w:p>
    <w:p w:rsidR="008E2798" w:rsidRDefault="008E2798" w:rsidP="008E2798">
      <w:r>
        <w:t xml:space="preserve">Deze speciaal voor popcorn gemixte popcornsuiker blijft 100% aan de gepofte korrel hechten, dit in tegenstelling tot gewone blanke suiker. </w:t>
      </w:r>
    </w:p>
    <w:p w:rsidR="008E2798" w:rsidRDefault="008E2798" w:rsidP="008E2798">
      <w:r>
        <w:t xml:space="preserve">TEST UW MACHINE EERST: sommige AARDLEKSCHAKELAARS reageren op deze machines, waardoor de schakelaar in uw meterkast uitslaat. Helaas hebben wij daar GEEN invloed op en kunnen wij ook NIET tegen gaan. (Wij controleren vooraf en achteraf  het goed functioneren van de apparaten)  </w:t>
      </w:r>
    </w:p>
    <w:p w:rsidR="008E2798" w:rsidRDefault="008E2798" w:rsidP="008E2798">
      <w:r>
        <w:t xml:space="preserve"> </w:t>
      </w:r>
    </w:p>
    <w:p w:rsidR="008E2798" w:rsidRDefault="008E2798" w:rsidP="008E2798">
      <w:pPr>
        <w:pStyle w:val="Lijstalinea"/>
        <w:numPr>
          <w:ilvl w:val="0"/>
          <w:numId w:val="1"/>
        </w:numPr>
      </w:pPr>
      <w:r>
        <w:t xml:space="preserve">Zet de schakelaar “KETTLE HEAT” en de schakelaar voor de verlichting, die zich linksboven in de machine bevinden, op “ON” </w:t>
      </w:r>
    </w:p>
    <w:p w:rsidR="008E2798" w:rsidRDefault="008E2798" w:rsidP="008E2798">
      <w:pPr>
        <w:pStyle w:val="Lijstalinea"/>
        <w:numPr>
          <w:ilvl w:val="0"/>
          <w:numId w:val="1"/>
        </w:numPr>
      </w:pPr>
      <w:r>
        <w:t xml:space="preserve">Laat de ketel 10 minuten voorverwarmen, dit geldt alleen voor de eerste maal poppen LET OP: Zet de middelste schakelaar “ROTOR” na 5 minuten ook op “ON” </w:t>
      </w:r>
    </w:p>
    <w:p w:rsidR="008E2798" w:rsidRDefault="008E2798" w:rsidP="008E2798">
      <w:pPr>
        <w:pStyle w:val="Lijstalinea"/>
        <w:numPr>
          <w:ilvl w:val="0"/>
          <w:numId w:val="1"/>
        </w:numPr>
      </w:pPr>
      <w:r>
        <w:t xml:space="preserve">Ketel vult met;             - theelepeltje olie (NIET BIJGELEVERD / BAK- EN BRAADOLIE)     - 0,5 of 1 plastic maatbekertje maïs          - 0,5 plastic maatbekertje suiker Na circa 2 minuten begint de maïs te poffen, deksels komen omhoog, de popcorn begint uit de ketel te vallen, weer 1 minuut later neemt het poffen af. ( u hoort bijna geen </w:t>
      </w:r>
      <w:proofErr w:type="spellStart"/>
      <w:r>
        <w:t>gepof</w:t>
      </w:r>
      <w:proofErr w:type="spellEnd"/>
      <w:r>
        <w:t xml:space="preserve"> meer) </w:t>
      </w:r>
    </w:p>
    <w:p w:rsidR="008E2798" w:rsidRDefault="008E2798" w:rsidP="008E2798">
      <w:pPr>
        <w:pStyle w:val="Lijstalinea"/>
        <w:numPr>
          <w:ilvl w:val="0"/>
          <w:numId w:val="1"/>
        </w:numPr>
      </w:pPr>
      <w:r>
        <w:t>. Kantel de ketel, wanneer het poppen voor 99% is voltooid en verwijder het laatste popcorn met een houten  pollepel en zet daarna de ketel terug in horizontale stand. Let op dat de tandwielen in elkaar grijpen.</w:t>
      </w:r>
    </w:p>
    <w:p w:rsidR="008E2798" w:rsidRDefault="008E2798" w:rsidP="008E2798">
      <w:pPr>
        <w:pStyle w:val="Lijstalinea"/>
        <w:numPr>
          <w:ilvl w:val="0"/>
          <w:numId w:val="1"/>
        </w:numPr>
      </w:pPr>
      <w:r>
        <w:t xml:space="preserve">. Bij ieder volgend ketel poppen, worden de stappen drie en vier herhaald </w:t>
      </w:r>
    </w:p>
    <w:p w:rsidR="008E2798" w:rsidRDefault="008E2798" w:rsidP="008E2798">
      <w:pPr>
        <w:pStyle w:val="Lijstalinea"/>
      </w:pPr>
    </w:p>
    <w:p w:rsidR="008E2798" w:rsidRDefault="008E2798" w:rsidP="008E2798">
      <w:pPr>
        <w:pStyle w:val="Lijstalinea"/>
        <w:numPr>
          <w:ilvl w:val="0"/>
          <w:numId w:val="1"/>
        </w:numPr>
      </w:pPr>
      <w:r>
        <w:t xml:space="preserve">Zet bij de laatste ketel poppen, de schakelaar “KETTLE HEAT” op “OFF” op het moment dat de popcorn snel uit de ketel komt </w:t>
      </w:r>
    </w:p>
    <w:p w:rsidR="008E2798" w:rsidRDefault="008E2798" w:rsidP="008E2798">
      <w:pPr>
        <w:pStyle w:val="Lijstalinea"/>
      </w:pPr>
    </w:p>
    <w:p w:rsidR="008E2798" w:rsidRDefault="008E2798" w:rsidP="008E2798">
      <w:pPr>
        <w:pStyle w:val="Lijstalinea"/>
        <w:numPr>
          <w:ilvl w:val="0"/>
          <w:numId w:val="1"/>
        </w:numPr>
      </w:pPr>
      <w:r>
        <w:t xml:space="preserve">Met twee handen de stekker uit de machine halen (anders trekt u de contact uit de machine) </w:t>
      </w:r>
    </w:p>
    <w:p w:rsidR="008E2798" w:rsidRDefault="008E2798" w:rsidP="008E2798">
      <w:pPr>
        <w:pStyle w:val="Lijstalinea"/>
        <w:numPr>
          <w:ilvl w:val="0"/>
          <w:numId w:val="1"/>
        </w:numPr>
      </w:pPr>
      <w:r>
        <w:t xml:space="preserve">Machine uitsluitend reinigen met een mild schoonmaakmiddel. Ketel NIET onderdompelen in water! </w:t>
      </w:r>
    </w:p>
    <w:p w:rsidR="008E2798" w:rsidRDefault="008E2798" w:rsidP="008E2798">
      <w:pPr>
        <w:ind w:left="425"/>
      </w:pPr>
    </w:p>
    <w:p w:rsidR="008E2798" w:rsidRPr="008E2798" w:rsidRDefault="008E2798" w:rsidP="008E2798">
      <w:pPr>
        <w:pStyle w:val="Lijstalinea"/>
        <w:ind w:left="785"/>
        <w:rPr>
          <w:b/>
          <w:i/>
          <w:color w:val="FF0000"/>
          <w:u w:val="single"/>
        </w:rPr>
      </w:pPr>
      <w:r w:rsidRPr="008E2798">
        <w:rPr>
          <w:b/>
          <w:i/>
          <w:color w:val="FF0000"/>
          <w:u w:val="single"/>
        </w:rPr>
        <w:t>WAARSCHUWING! Laat de “KETTLE HEAT” op “</w:t>
      </w:r>
      <w:proofErr w:type="spellStart"/>
      <w:r w:rsidRPr="008E2798">
        <w:rPr>
          <w:b/>
          <w:i/>
          <w:color w:val="FF0000"/>
          <w:u w:val="single"/>
        </w:rPr>
        <w:t>OFF”staan</w:t>
      </w:r>
      <w:proofErr w:type="spellEnd"/>
      <w:r w:rsidRPr="008E2798">
        <w:rPr>
          <w:b/>
          <w:i/>
          <w:color w:val="FF0000"/>
          <w:u w:val="single"/>
        </w:rPr>
        <w:t xml:space="preserve">, wanneer er niet gepopt wordt. </w:t>
      </w:r>
    </w:p>
    <w:p w:rsidR="008E2798" w:rsidRPr="008E2798" w:rsidRDefault="008E2798" w:rsidP="008E2798">
      <w:pPr>
        <w:rPr>
          <w:color w:val="FF0000"/>
        </w:rPr>
      </w:pPr>
      <w:r>
        <w:t xml:space="preserve"> </w:t>
      </w:r>
      <w:r w:rsidRPr="008E2798">
        <w:rPr>
          <w:b/>
        </w:rPr>
        <w:t>SCHOONMAKEN VAN DE MACHINE</w:t>
      </w:r>
      <w:r>
        <w:t xml:space="preserve"> Onder de bodemplaat bevindt zich een lade die de spaarzame niet gepofte maïs opvang, nadat U af en toe met de pollepel door het popcorn gaat. Deze lade moet u af en toe legen. De ruitjes, plafond en bodem kunt u met een doorsnee reinigingsmiddel schoonmaken. De deurtjes zijn van plexiglas en kunnen niet met een schuurmiddel worden behandeld. De ketel kan U bijhouden door deze af en toe (na ongeveer 8 pof uren) met een kopje water uit te koken</w:t>
      </w:r>
      <w:r w:rsidRPr="008E2798">
        <w:rPr>
          <w:color w:val="FF0000"/>
        </w:rPr>
        <w:t xml:space="preserve">. Echter NOOIT ONDERDOMPELEN IN WATER! </w:t>
      </w:r>
    </w:p>
    <w:p w:rsidR="008E2798" w:rsidRDefault="008E2798" w:rsidP="008E2798">
      <w:r>
        <w:t xml:space="preserve"> </w:t>
      </w:r>
      <w:r>
        <w:t>Mochten er problemen of storingen zijn bel dan naar ons 010 nummer.</w:t>
      </w:r>
    </w:p>
    <w:p w:rsidR="008E2798" w:rsidRDefault="008E2798" w:rsidP="008E2798">
      <w:r>
        <w:t xml:space="preserve">Als het buiten sluitingstijd is dan kunt u de voicemail inspreken of een mail sturen. </w:t>
      </w:r>
    </w:p>
    <w:p w:rsidR="008E2798" w:rsidRPr="008E2798" w:rsidRDefault="008E2798" w:rsidP="008E2798">
      <w:pPr>
        <w:rPr>
          <w:b/>
        </w:rPr>
      </w:pPr>
      <w:bookmarkStart w:id="0" w:name="_GoBack"/>
      <w:bookmarkEnd w:id="0"/>
      <w:r w:rsidRPr="008E2798">
        <w:rPr>
          <w:b/>
        </w:rPr>
        <w:t>Wij wensen u veel succes en plezier.</w:t>
      </w:r>
    </w:p>
    <w:sectPr w:rsidR="008E2798" w:rsidRPr="008E279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C6E" w:rsidRDefault="00041C6E" w:rsidP="008E2798">
      <w:pPr>
        <w:spacing w:after="0" w:line="240" w:lineRule="auto"/>
      </w:pPr>
      <w:r>
        <w:separator/>
      </w:r>
    </w:p>
  </w:endnote>
  <w:endnote w:type="continuationSeparator" w:id="0">
    <w:p w:rsidR="00041C6E" w:rsidRDefault="00041C6E" w:rsidP="008E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798" w:rsidRDefault="008E2798">
    <w:pPr>
      <w:pStyle w:val="Voettekst"/>
    </w:pPr>
    <w:r>
      <w:t xml:space="preserve">Bobo Verhuur-dotterbloemstraat 19-3053 JV </w:t>
    </w:r>
    <w:hyperlink r:id="rId1" w:history="1">
      <w:r w:rsidRPr="00480B65">
        <w:rPr>
          <w:rStyle w:val="Hyperlink"/>
        </w:rPr>
        <w:t>Rotterdam-010-4222913-info@boboverhuur.nl</w:t>
      </w:r>
    </w:hyperlink>
  </w:p>
  <w:p w:rsidR="008E2798" w:rsidRDefault="008E2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C6E" w:rsidRDefault="00041C6E" w:rsidP="008E2798">
      <w:pPr>
        <w:spacing w:after="0" w:line="240" w:lineRule="auto"/>
      </w:pPr>
      <w:r>
        <w:separator/>
      </w:r>
    </w:p>
  </w:footnote>
  <w:footnote w:type="continuationSeparator" w:id="0">
    <w:p w:rsidR="00041C6E" w:rsidRDefault="00041C6E" w:rsidP="008E2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798" w:rsidRPr="008E2798" w:rsidRDefault="008E2798">
    <w:pPr>
      <w:pStyle w:val="Koptekst"/>
      <w:rPr>
        <w:b/>
      </w:rPr>
    </w:pPr>
    <w:r w:rsidRPr="008E2798">
      <w:rPr>
        <w:b/>
        <w:color w:val="FF0000"/>
        <w:sz w:val="36"/>
      </w:rPr>
      <w:t xml:space="preserve">Handleiding Popcorn machine Bobo Verhuur </w:t>
    </w:r>
  </w:p>
  <w:p w:rsidR="008E2798" w:rsidRDefault="008E27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79D"/>
    <w:multiLevelType w:val="hybridMultilevel"/>
    <w:tmpl w:val="36CEDC54"/>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98"/>
    <w:rsid w:val="00041C6E"/>
    <w:rsid w:val="00141F04"/>
    <w:rsid w:val="008E2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98A7"/>
  <w15:chartTrackingRefBased/>
  <w15:docId w15:val="{C3B074C7-96B1-4A3F-9C5E-A135C326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27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2798"/>
  </w:style>
  <w:style w:type="paragraph" w:styleId="Voettekst">
    <w:name w:val="footer"/>
    <w:basedOn w:val="Standaard"/>
    <w:link w:val="VoettekstChar"/>
    <w:uiPriority w:val="99"/>
    <w:unhideWhenUsed/>
    <w:rsid w:val="008E27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2798"/>
  </w:style>
  <w:style w:type="character" w:styleId="Hyperlink">
    <w:name w:val="Hyperlink"/>
    <w:basedOn w:val="Standaardalinea-lettertype"/>
    <w:uiPriority w:val="99"/>
    <w:unhideWhenUsed/>
    <w:rsid w:val="008E2798"/>
    <w:rPr>
      <w:color w:val="0563C1" w:themeColor="hyperlink"/>
      <w:u w:val="single"/>
    </w:rPr>
  </w:style>
  <w:style w:type="character" w:styleId="Onopgelostemelding">
    <w:name w:val="Unresolved Mention"/>
    <w:basedOn w:val="Standaardalinea-lettertype"/>
    <w:uiPriority w:val="99"/>
    <w:semiHidden/>
    <w:unhideWhenUsed/>
    <w:rsid w:val="008E2798"/>
    <w:rPr>
      <w:color w:val="808080"/>
      <w:shd w:val="clear" w:color="auto" w:fill="E6E6E6"/>
    </w:rPr>
  </w:style>
  <w:style w:type="paragraph" w:styleId="Lijstalinea">
    <w:name w:val="List Paragraph"/>
    <w:basedOn w:val="Standaard"/>
    <w:uiPriority w:val="34"/>
    <w:qFormat/>
    <w:rsid w:val="008E2798"/>
    <w:pPr>
      <w:ind w:left="720"/>
      <w:contextualSpacing/>
    </w:pPr>
  </w:style>
  <w:style w:type="paragraph" w:styleId="Ballontekst">
    <w:name w:val="Balloon Text"/>
    <w:basedOn w:val="Standaard"/>
    <w:link w:val="BallontekstChar"/>
    <w:uiPriority w:val="99"/>
    <w:semiHidden/>
    <w:unhideWhenUsed/>
    <w:rsid w:val="008E27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2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otterdam-010-4222913-info@boboverhuu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kievit</dc:creator>
  <cp:keywords/>
  <dc:description/>
  <cp:lastModifiedBy>ilona kievit</cp:lastModifiedBy>
  <cp:revision>1</cp:revision>
  <cp:lastPrinted>2018-05-18T14:59:00Z</cp:lastPrinted>
  <dcterms:created xsi:type="dcterms:W3CDTF">2018-05-18T14:52:00Z</dcterms:created>
  <dcterms:modified xsi:type="dcterms:W3CDTF">2018-05-18T15:00:00Z</dcterms:modified>
</cp:coreProperties>
</file>